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2687"/>
        <w:gridCol w:w="2888"/>
      </w:tblGrid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9F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документа і дії, за яку справляється судовий збір, та платника судового збору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Ставка судового збору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Формулювання Закону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 перерахунку до розміру прожиткового мінімуму для працездатних осіб, з 1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січн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я 2023 року (2684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 подання до суду: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позовної заяви майнового характеру, яка подана: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юридичною особою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відсотка ціни позову, але не менше 1 розміру прожиткового мінімуму для працездатних осіб і не більше 350 розмірів прожиткових мінімумів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1,5 відсотка ціни позову, але не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 2684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не більше 939400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фізичною особою або фізичною особою – підприємцем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відсоток ціни позову, але не менше 0,4 розміру прожиткового мінімуму для працездатних осіб та не більше 5 розмірів прожиткових мінімумів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відсоток ціни позову, але не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 1073,60 грн та не більше 13420 грн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позовної заяви немайнового характеру, яка подана: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юридичною особою або фізичною особою – підприємцем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2684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фізичною особою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1073,60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позовної заяви: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розірвання шлюбу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1073,60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поділ майна при розірванні шлюбу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відсоток ціни позову, але не менше 0,4 розміру прожиткового мінімуму для працездатних осіб становить та не більше 3 розмірів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відсоток ціни позову, але не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 1073,60 грн та не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ше 8052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 заяви про видачу судового наказу;</w:t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заяви у справах окремого провадження; заяви про забезпечення доказів або позову;</w:t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заяви про перегляд заочного рішення;</w:t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заяви про скасування рішення третейського суду;</w:t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заяви про видачу виконавчого документа на примусове виконання рішення третейського суду;</w:t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заяви про видачу виконавчого документа на підставі рішення іноземного суду;</w:t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заяви про роз'яснення судового рішення, які подано: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юридичною особою або фізичною особою – підприємцем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 розміру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1342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фізичною особою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536,80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1) заяви про видачу судового наказу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 розміру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268,40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2) заяви про скасування судового наказу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0,05 розміру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134,2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3) заяви про скасування тимчасового обмеження фізичної особи у праві виїзду за межі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536,80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 позовної заяви про захист честі та гідності фізичної особи, ділової репутації фізичної або юридичної особи, а саме: 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позовної заяви немайнового характеру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1073,60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позовної заяви про відшкодування моральної шкоди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відсотка ціни позову, але не менше 1 розміру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1,5 відсотка ціни позову, але не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 2684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6) апеляційної скарги на рішення суду;</w:t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заяви про приєднання до апеляційної скарги на рішення суду;</w:t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апеляційної скарги на судовий наказ, заяви про перегляд судового рішення у зв'язку з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нововиявленими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обставинами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 відсотків ставки, що підлягала сплаті при поданні позовної заяви, іншої заяви і скарги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7) касаційної скарги на рішення суду;</w:t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заяви про приєднання до касаційної скарги на рішення суду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 відсотків ставки, що підлягала сплаті при поданні позовної заяви, іншої заяви і скарги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9) апеляційної і касаційної скарги на ухвалу суду;</w:t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заяви про приєднання до апеляційної чи касаційної скарги на ухвалу суду: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юридичною особою або фізичною особою – підприємцем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2684 грн.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фізичною особою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536,80 грн.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 подання до адміністративного суду: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 адміністративного позову: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майнового характеру, який подано: 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суб'єктом владних повноважень, юридичною особою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відсотка ціни позову, але не менше 1 розміру прожиткового мінімуму для працездатних осіб і не більше 10 розмірів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1,5 відсотка ціни позову, але не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 2684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не більше 26840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фізичною особою або фізичною особою – підприємцем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відсоток ціни позову, але не менше 0,4 розміру прожиткового мінімуму для працездатних осіб та не більше 5 розмірів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відсоток ціни позову, але не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 1073,60   грн та не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 13420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немайнового характеру, який подано: 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суб'єктом владних повноважень, юридичною особою або фізичною особою – підприємцем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2684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фізичною особою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1073,60  грн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 апеляційної скарги на рішення суду, заяви про приєднання до апеляційної скарги на рішення суду, заяви про перегляд судового рішення у зв'язку з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нововиявленими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обставинами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 відсотків ставки, що підлягала сплаті при поданні позовної заяви, іншої заяви і скарги але не більше 15 розмірів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 відсотків ставки, що підлягала сплаті при поданні позовної заяви, іншої заяви і скарги але не більше  40260 грн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 касаційної скарги на рішення суду, заяви про приєднання до касаційної скарги на рішення суду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200 відсотків ставки, що підлягала сплаті при поданні позовної заяви але не більше 20 розмірів прожиткового мінімуму </w:t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200 відсотків ставки, що підлягала сплаті при поданні позовної заяви але не більше 53680 грн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5) апеляційної і касаційної скарги на ухвалу суду;</w:t>
            </w: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заяви про приєднання до апеляційної чи касаційної скарги на ухвалу суду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2684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6) заяви про забезпечення доказів або позову, заяви про видачу виконавчого документа на підставі рішення іноземного суду, заяви про зміну чи встановлення способу, порядку і строку виконання судового рішення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 розміру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805,20грн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За видачу судами документів: 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 за повторну видачу копії судового рішення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0,003 розміру прожиткового мінімуму для працездатних осіб за кожний аркуш паперу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8,05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 за видачу в електронному вигляді копії технічного запису судового засідання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 розміру мінімальної заробітної плати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80,52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5) за виготовлення копії судового рішення у разі, якщо особа, яка не бере (не брала) участі у справі, якщо судове рішення безпосередньо стосується її прав, свобод, інтересів чи обов'язків, звертається до апарату відповідного суду з письмовою заявою про виготовлення такої копії згідно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 Законом </w:t>
            </w:r>
            <w:hyperlink r:id="rId7" w:tgtFrame="_blank" w:history="1">
              <w:r w:rsidRPr="009F1A73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«</w:t>
              </w:r>
              <w:proofErr w:type="spellEnd"/>
              <w:r w:rsidRPr="009F1A73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Про доступ до судових рішень»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8,05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6) за виготовлення копій документів, долучених до справи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8,05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F1A73" w:rsidRPr="009F1A73" w:rsidTr="009F1A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У разі ухвалення судом постанови про накладення адміністративного стягнення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A73" w:rsidRPr="009F1A73" w:rsidRDefault="009F1A73" w:rsidP="009F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536,80 </w:t>
            </w:r>
            <w:proofErr w:type="spellStart"/>
            <w:r w:rsidRPr="009F1A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</w:tbl>
    <w:p w:rsidR="009F1A73" w:rsidRDefault="009F1A73"/>
    <w:sectPr w:rsidR="009F1A73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3C" w:rsidRDefault="009D223C" w:rsidP="005A6DC5">
      <w:pPr>
        <w:spacing w:after="0" w:line="240" w:lineRule="auto"/>
      </w:pPr>
      <w:r>
        <w:separator/>
      </w:r>
    </w:p>
  </w:endnote>
  <w:endnote w:type="continuationSeparator" w:id="0">
    <w:p w:rsidR="009D223C" w:rsidRDefault="009D223C" w:rsidP="005A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3C" w:rsidRDefault="009D223C" w:rsidP="005A6DC5">
      <w:pPr>
        <w:spacing w:after="0" w:line="240" w:lineRule="auto"/>
      </w:pPr>
      <w:r>
        <w:separator/>
      </w:r>
    </w:p>
  </w:footnote>
  <w:footnote w:type="continuationSeparator" w:id="0">
    <w:p w:rsidR="009D223C" w:rsidRDefault="009D223C" w:rsidP="005A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C5" w:rsidRDefault="005A6DC5" w:rsidP="005A6DC5">
    <w:pPr>
      <w:pStyle w:val="a4"/>
      <w:tabs>
        <w:tab w:val="left" w:pos="2633"/>
      </w:tabs>
      <w:rPr>
        <w:rFonts w:ascii="Times New Roman" w:hAnsi="Times New Roman" w:cs="Times New Roman"/>
        <w:b/>
        <w:color w:val="000000" w:themeColor="text1"/>
      </w:rPr>
    </w:pPr>
    <w:r w:rsidRPr="005A6DC5">
      <w:rPr>
        <w:rFonts w:ascii="Times New Roman" w:hAnsi="Times New Roman" w:cs="Times New Roman"/>
        <w:b/>
        <w:color w:val="000000" w:themeColor="text1"/>
      </w:rPr>
      <w:tab/>
    </w:r>
    <w:r w:rsidRPr="005A6DC5">
      <w:rPr>
        <w:rFonts w:ascii="Times New Roman" w:hAnsi="Times New Roman" w:cs="Times New Roman"/>
        <w:b/>
        <w:color w:val="000000" w:themeColor="text1"/>
      </w:rPr>
      <w:tab/>
      <w:t>СТАВКИ СУДОВОГО ЗБОРУ З 01.01.202</w:t>
    </w:r>
    <w:r w:rsidR="009F1A73">
      <w:rPr>
        <w:rFonts w:ascii="Times New Roman" w:hAnsi="Times New Roman" w:cs="Times New Roman"/>
        <w:b/>
        <w:color w:val="000000" w:themeColor="text1"/>
      </w:rPr>
      <w:t>3</w:t>
    </w:r>
  </w:p>
  <w:p w:rsidR="00194AB5" w:rsidRPr="005A6DC5" w:rsidRDefault="00194AB5" w:rsidP="005A6DC5">
    <w:pPr>
      <w:pStyle w:val="a4"/>
      <w:tabs>
        <w:tab w:val="left" w:pos="2633"/>
      </w:tabs>
      <w:rPr>
        <w:rFonts w:ascii="Times New Roman" w:hAnsi="Times New Roman" w:cs="Times New Roman"/>
        <w:b/>
        <w:color w:val="000000" w:themeColor="text1"/>
      </w:rPr>
    </w:pPr>
  </w:p>
  <w:p w:rsidR="005A6DC5" w:rsidRDefault="005A6DC5">
    <w:pPr>
      <w:pStyle w:val="a4"/>
    </w:pPr>
  </w:p>
  <w:p w:rsidR="005A6DC5" w:rsidRDefault="005A6D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C5"/>
    <w:rsid w:val="0000117A"/>
    <w:rsid w:val="000018DB"/>
    <w:rsid w:val="000026B0"/>
    <w:rsid w:val="00010081"/>
    <w:rsid w:val="000117F6"/>
    <w:rsid w:val="00015003"/>
    <w:rsid w:val="00017F2F"/>
    <w:rsid w:val="00022B19"/>
    <w:rsid w:val="00026CA1"/>
    <w:rsid w:val="00027612"/>
    <w:rsid w:val="00030D6E"/>
    <w:rsid w:val="0003457E"/>
    <w:rsid w:val="00034FCA"/>
    <w:rsid w:val="0003718E"/>
    <w:rsid w:val="00040D9B"/>
    <w:rsid w:val="00042B0A"/>
    <w:rsid w:val="00043504"/>
    <w:rsid w:val="00047BE2"/>
    <w:rsid w:val="000523A9"/>
    <w:rsid w:val="00054D7A"/>
    <w:rsid w:val="00055711"/>
    <w:rsid w:val="000573B1"/>
    <w:rsid w:val="00060D71"/>
    <w:rsid w:val="00081B02"/>
    <w:rsid w:val="00081C1C"/>
    <w:rsid w:val="00082D20"/>
    <w:rsid w:val="00093FDE"/>
    <w:rsid w:val="00095BA7"/>
    <w:rsid w:val="000A3864"/>
    <w:rsid w:val="000A6245"/>
    <w:rsid w:val="000A6284"/>
    <w:rsid w:val="000B1461"/>
    <w:rsid w:val="000B1569"/>
    <w:rsid w:val="000B5ADB"/>
    <w:rsid w:val="000B6197"/>
    <w:rsid w:val="000B7C3D"/>
    <w:rsid w:val="000B7E10"/>
    <w:rsid w:val="000C026D"/>
    <w:rsid w:val="000C204C"/>
    <w:rsid w:val="000D035F"/>
    <w:rsid w:val="000D161B"/>
    <w:rsid w:val="000D68BD"/>
    <w:rsid w:val="000E142E"/>
    <w:rsid w:val="000E1A98"/>
    <w:rsid w:val="000E2997"/>
    <w:rsid w:val="000E5A0A"/>
    <w:rsid w:val="000E6CEC"/>
    <w:rsid w:val="000E7C84"/>
    <w:rsid w:val="000E7EDF"/>
    <w:rsid w:val="000F23EE"/>
    <w:rsid w:val="000F336E"/>
    <w:rsid w:val="000F444A"/>
    <w:rsid w:val="00107008"/>
    <w:rsid w:val="00113822"/>
    <w:rsid w:val="00115C9B"/>
    <w:rsid w:val="00123DDA"/>
    <w:rsid w:val="00131E48"/>
    <w:rsid w:val="00135D77"/>
    <w:rsid w:val="00136D98"/>
    <w:rsid w:val="0014453C"/>
    <w:rsid w:val="001456E9"/>
    <w:rsid w:val="0014663B"/>
    <w:rsid w:val="001469AE"/>
    <w:rsid w:val="001478F0"/>
    <w:rsid w:val="001505E3"/>
    <w:rsid w:val="0015199E"/>
    <w:rsid w:val="00155036"/>
    <w:rsid w:val="00156E1C"/>
    <w:rsid w:val="001653ED"/>
    <w:rsid w:val="0017131F"/>
    <w:rsid w:val="001716C3"/>
    <w:rsid w:val="0017197C"/>
    <w:rsid w:val="00175562"/>
    <w:rsid w:val="00183B2B"/>
    <w:rsid w:val="00183D6D"/>
    <w:rsid w:val="0018513A"/>
    <w:rsid w:val="00185CEE"/>
    <w:rsid w:val="00187236"/>
    <w:rsid w:val="001919E3"/>
    <w:rsid w:val="00192961"/>
    <w:rsid w:val="00194223"/>
    <w:rsid w:val="00194AB5"/>
    <w:rsid w:val="00197985"/>
    <w:rsid w:val="001A052B"/>
    <w:rsid w:val="001A3CAF"/>
    <w:rsid w:val="001A58E5"/>
    <w:rsid w:val="001B03D8"/>
    <w:rsid w:val="001B1AEF"/>
    <w:rsid w:val="001B2507"/>
    <w:rsid w:val="001B3C4E"/>
    <w:rsid w:val="001C2C28"/>
    <w:rsid w:val="001D2C96"/>
    <w:rsid w:val="001D32FB"/>
    <w:rsid w:val="001E0C6F"/>
    <w:rsid w:val="001E165F"/>
    <w:rsid w:val="001E447D"/>
    <w:rsid w:val="001E4ED7"/>
    <w:rsid w:val="001E5393"/>
    <w:rsid w:val="001F1030"/>
    <w:rsid w:val="001F55EE"/>
    <w:rsid w:val="001F5A92"/>
    <w:rsid w:val="00200D5E"/>
    <w:rsid w:val="00201F35"/>
    <w:rsid w:val="00203359"/>
    <w:rsid w:val="002076D9"/>
    <w:rsid w:val="00207F16"/>
    <w:rsid w:val="00210CAF"/>
    <w:rsid w:val="00210E4B"/>
    <w:rsid w:val="00212B68"/>
    <w:rsid w:val="002220A6"/>
    <w:rsid w:val="00227050"/>
    <w:rsid w:val="0023667D"/>
    <w:rsid w:val="00236F7D"/>
    <w:rsid w:val="00245EEF"/>
    <w:rsid w:val="00246EA3"/>
    <w:rsid w:val="002513A1"/>
    <w:rsid w:val="00252CBA"/>
    <w:rsid w:val="00257434"/>
    <w:rsid w:val="0026044B"/>
    <w:rsid w:val="002644AC"/>
    <w:rsid w:val="00272E45"/>
    <w:rsid w:val="00277CB5"/>
    <w:rsid w:val="002869D1"/>
    <w:rsid w:val="00293182"/>
    <w:rsid w:val="002933BC"/>
    <w:rsid w:val="00295683"/>
    <w:rsid w:val="00295F5A"/>
    <w:rsid w:val="002A6588"/>
    <w:rsid w:val="002B2556"/>
    <w:rsid w:val="002B3BDB"/>
    <w:rsid w:val="002B6CD3"/>
    <w:rsid w:val="002C2B2F"/>
    <w:rsid w:val="002C6CB7"/>
    <w:rsid w:val="002D0D91"/>
    <w:rsid w:val="002D3A42"/>
    <w:rsid w:val="002D5C00"/>
    <w:rsid w:val="002E0584"/>
    <w:rsid w:val="002E228B"/>
    <w:rsid w:val="002E53C8"/>
    <w:rsid w:val="002E572A"/>
    <w:rsid w:val="003106A0"/>
    <w:rsid w:val="00316BA6"/>
    <w:rsid w:val="00317183"/>
    <w:rsid w:val="00317CD8"/>
    <w:rsid w:val="00320F16"/>
    <w:rsid w:val="00322A3C"/>
    <w:rsid w:val="00331A84"/>
    <w:rsid w:val="0034257F"/>
    <w:rsid w:val="00344431"/>
    <w:rsid w:val="00351EA4"/>
    <w:rsid w:val="00353E73"/>
    <w:rsid w:val="00355BB2"/>
    <w:rsid w:val="00365B11"/>
    <w:rsid w:val="003675D7"/>
    <w:rsid w:val="00381FDD"/>
    <w:rsid w:val="00385E7F"/>
    <w:rsid w:val="00390B8F"/>
    <w:rsid w:val="00395B23"/>
    <w:rsid w:val="003A48B1"/>
    <w:rsid w:val="003B4D04"/>
    <w:rsid w:val="003C4966"/>
    <w:rsid w:val="003D2CF6"/>
    <w:rsid w:val="003E369F"/>
    <w:rsid w:val="003E3C8D"/>
    <w:rsid w:val="003E4214"/>
    <w:rsid w:val="003E7A8B"/>
    <w:rsid w:val="003F6D5F"/>
    <w:rsid w:val="00402EE5"/>
    <w:rsid w:val="00410017"/>
    <w:rsid w:val="00410665"/>
    <w:rsid w:val="00410B66"/>
    <w:rsid w:val="00412D71"/>
    <w:rsid w:val="00417295"/>
    <w:rsid w:val="004176D5"/>
    <w:rsid w:val="00422D89"/>
    <w:rsid w:val="0043212C"/>
    <w:rsid w:val="004340C5"/>
    <w:rsid w:val="0044221C"/>
    <w:rsid w:val="00443AD1"/>
    <w:rsid w:val="00443F84"/>
    <w:rsid w:val="00443FF2"/>
    <w:rsid w:val="00463F26"/>
    <w:rsid w:val="004666D6"/>
    <w:rsid w:val="004702B8"/>
    <w:rsid w:val="004704BD"/>
    <w:rsid w:val="00471986"/>
    <w:rsid w:val="00472B54"/>
    <w:rsid w:val="0047383A"/>
    <w:rsid w:val="00473A5D"/>
    <w:rsid w:val="00474F96"/>
    <w:rsid w:val="00477291"/>
    <w:rsid w:val="00477BC9"/>
    <w:rsid w:val="0048210A"/>
    <w:rsid w:val="004902DD"/>
    <w:rsid w:val="004A2E91"/>
    <w:rsid w:val="004A3D7A"/>
    <w:rsid w:val="004A43D3"/>
    <w:rsid w:val="004B0EA1"/>
    <w:rsid w:val="004B47DB"/>
    <w:rsid w:val="004C0261"/>
    <w:rsid w:val="004C3AE1"/>
    <w:rsid w:val="004C4A0F"/>
    <w:rsid w:val="004E080E"/>
    <w:rsid w:val="004E72D1"/>
    <w:rsid w:val="004F1EAF"/>
    <w:rsid w:val="004F42D6"/>
    <w:rsid w:val="004F4E15"/>
    <w:rsid w:val="004F69F7"/>
    <w:rsid w:val="004F6BD8"/>
    <w:rsid w:val="00506EBC"/>
    <w:rsid w:val="00507544"/>
    <w:rsid w:val="00530417"/>
    <w:rsid w:val="00536D47"/>
    <w:rsid w:val="00542309"/>
    <w:rsid w:val="00542531"/>
    <w:rsid w:val="0054483B"/>
    <w:rsid w:val="00550577"/>
    <w:rsid w:val="005607BF"/>
    <w:rsid w:val="00565AE3"/>
    <w:rsid w:val="005744BB"/>
    <w:rsid w:val="0058152F"/>
    <w:rsid w:val="005849C7"/>
    <w:rsid w:val="00585BB7"/>
    <w:rsid w:val="00591FB6"/>
    <w:rsid w:val="00593362"/>
    <w:rsid w:val="00593D48"/>
    <w:rsid w:val="005969FD"/>
    <w:rsid w:val="005A15EB"/>
    <w:rsid w:val="005A6DC5"/>
    <w:rsid w:val="005B0D88"/>
    <w:rsid w:val="005B7EEE"/>
    <w:rsid w:val="005C0DC0"/>
    <w:rsid w:val="005C2352"/>
    <w:rsid w:val="005C27A1"/>
    <w:rsid w:val="005C290C"/>
    <w:rsid w:val="005C7546"/>
    <w:rsid w:val="005E62FD"/>
    <w:rsid w:val="005E65EB"/>
    <w:rsid w:val="005F309C"/>
    <w:rsid w:val="005F4FB5"/>
    <w:rsid w:val="005F607F"/>
    <w:rsid w:val="005F64CF"/>
    <w:rsid w:val="00600109"/>
    <w:rsid w:val="00600380"/>
    <w:rsid w:val="0060089F"/>
    <w:rsid w:val="00612641"/>
    <w:rsid w:val="00613BF4"/>
    <w:rsid w:val="006149E1"/>
    <w:rsid w:val="0061772A"/>
    <w:rsid w:val="00617DB2"/>
    <w:rsid w:val="00627E3B"/>
    <w:rsid w:val="006337CC"/>
    <w:rsid w:val="00637D4E"/>
    <w:rsid w:val="00640F9F"/>
    <w:rsid w:val="00641E57"/>
    <w:rsid w:val="006447FD"/>
    <w:rsid w:val="00651AA4"/>
    <w:rsid w:val="00665B34"/>
    <w:rsid w:val="006739FE"/>
    <w:rsid w:val="006760D7"/>
    <w:rsid w:val="0067728C"/>
    <w:rsid w:val="0067745C"/>
    <w:rsid w:val="00684C9D"/>
    <w:rsid w:val="006857B3"/>
    <w:rsid w:val="00690C00"/>
    <w:rsid w:val="00692941"/>
    <w:rsid w:val="006A6273"/>
    <w:rsid w:val="006B25B1"/>
    <w:rsid w:val="006B36A2"/>
    <w:rsid w:val="006B79C0"/>
    <w:rsid w:val="006C1F7E"/>
    <w:rsid w:val="006C7C6D"/>
    <w:rsid w:val="006D5214"/>
    <w:rsid w:val="006D5C36"/>
    <w:rsid w:val="006E1A6D"/>
    <w:rsid w:val="006E1F00"/>
    <w:rsid w:val="006E5F2F"/>
    <w:rsid w:val="006E62C1"/>
    <w:rsid w:val="006F4401"/>
    <w:rsid w:val="006F74DE"/>
    <w:rsid w:val="00705384"/>
    <w:rsid w:val="007063E7"/>
    <w:rsid w:val="00706676"/>
    <w:rsid w:val="00706888"/>
    <w:rsid w:val="00713AA4"/>
    <w:rsid w:val="00716057"/>
    <w:rsid w:val="0071792B"/>
    <w:rsid w:val="00720428"/>
    <w:rsid w:val="00735634"/>
    <w:rsid w:val="00735E58"/>
    <w:rsid w:val="007441FD"/>
    <w:rsid w:val="007479AB"/>
    <w:rsid w:val="00753288"/>
    <w:rsid w:val="007654E9"/>
    <w:rsid w:val="00771477"/>
    <w:rsid w:val="007806AA"/>
    <w:rsid w:val="0078662D"/>
    <w:rsid w:val="0079100E"/>
    <w:rsid w:val="00792265"/>
    <w:rsid w:val="00795BBB"/>
    <w:rsid w:val="007A7378"/>
    <w:rsid w:val="007B059B"/>
    <w:rsid w:val="007B1A5C"/>
    <w:rsid w:val="007C1433"/>
    <w:rsid w:val="007C1686"/>
    <w:rsid w:val="007C20AF"/>
    <w:rsid w:val="007C22CE"/>
    <w:rsid w:val="007C5169"/>
    <w:rsid w:val="007D13D7"/>
    <w:rsid w:val="007D610F"/>
    <w:rsid w:val="007D6AF6"/>
    <w:rsid w:val="007E2826"/>
    <w:rsid w:val="007E53DA"/>
    <w:rsid w:val="007E5D71"/>
    <w:rsid w:val="007E670A"/>
    <w:rsid w:val="007F1E18"/>
    <w:rsid w:val="007F4E8C"/>
    <w:rsid w:val="007F5303"/>
    <w:rsid w:val="007F6F2F"/>
    <w:rsid w:val="00803D1E"/>
    <w:rsid w:val="00807BE4"/>
    <w:rsid w:val="00812EE3"/>
    <w:rsid w:val="00813FC1"/>
    <w:rsid w:val="00814677"/>
    <w:rsid w:val="008148B6"/>
    <w:rsid w:val="00820DA5"/>
    <w:rsid w:val="00837366"/>
    <w:rsid w:val="00837FBE"/>
    <w:rsid w:val="008426FE"/>
    <w:rsid w:val="00843B43"/>
    <w:rsid w:val="008458E1"/>
    <w:rsid w:val="00847567"/>
    <w:rsid w:val="00853984"/>
    <w:rsid w:val="00854713"/>
    <w:rsid w:val="008548B0"/>
    <w:rsid w:val="00861191"/>
    <w:rsid w:val="00864024"/>
    <w:rsid w:val="00871AC3"/>
    <w:rsid w:val="00875F1D"/>
    <w:rsid w:val="00876177"/>
    <w:rsid w:val="0087641C"/>
    <w:rsid w:val="00876C4E"/>
    <w:rsid w:val="00876D94"/>
    <w:rsid w:val="0087762B"/>
    <w:rsid w:val="008846AF"/>
    <w:rsid w:val="008849B6"/>
    <w:rsid w:val="0088546E"/>
    <w:rsid w:val="00887AA2"/>
    <w:rsid w:val="0089202A"/>
    <w:rsid w:val="008928EC"/>
    <w:rsid w:val="008950C8"/>
    <w:rsid w:val="00897FBB"/>
    <w:rsid w:val="008A1FB6"/>
    <w:rsid w:val="008A22B2"/>
    <w:rsid w:val="008A69A6"/>
    <w:rsid w:val="008A791F"/>
    <w:rsid w:val="008B2136"/>
    <w:rsid w:val="008B26C5"/>
    <w:rsid w:val="008B4094"/>
    <w:rsid w:val="008B6B6A"/>
    <w:rsid w:val="008C02E0"/>
    <w:rsid w:val="008C20D3"/>
    <w:rsid w:val="008C278F"/>
    <w:rsid w:val="008C44B5"/>
    <w:rsid w:val="008D4B3C"/>
    <w:rsid w:val="008E1A92"/>
    <w:rsid w:val="008E21AC"/>
    <w:rsid w:val="008E35C8"/>
    <w:rsid w:val="008E37D3"/>
    <w:rsid w:val="00901BAB"/>
    <w:rsid w:val="00902DF9"/>
    <w:rsid w:val="00904052"/>
    <w:rsid w:val="009043B5"/>
    <w:rsid w:val="00904BE0"/>
    <w:rsid w:val="00905515"/>
    <w:rsid w:val="0090713B"/>
    <w:rsid w:val="00912276"/>
    <w:rsid w:val="00920C9D"/>
    <w:rsid w:val="00930E0D"/>
    <w:rsid w:val="00934B81"/>
    <w:rsid w:val="00936390"/>
    <w:rsid w:val="0093783F"/>
    <w:rsid w:val="009415D4"/>
    <w:rsid w:val="0094461A"/>
    <w:rsid w:val="00946AC9"/>
    <w:rsid w:val="00951137"/>
    <w:rsid w:val="00951AB3"/>
    <w:rsid w:val="0095393E"/>
    <w:rsid w:val="00971BAA"/>
    <w:rsid w:val="00983EA7"/>
    <w:rsid w:val="009861C1"/>
    <w:rsid w:val="00991877"/>
    <w:rsid w:val="00994CCF"/>
    <w:rsid w:val="009A543C"/>
    <w:rsid w:val="009B2A47"/>
    <w:rsid w:val="009C3A5F"/>
    <w:rsid w:val="009C59C7"/>
    <w:rsid w:val="009D1390"/>
    <w:rsid w:val="009D19E5"/>
    <w:rsid w:val="009D223C"/>
    <w:rsid w:val="009D2B3E"/>
    <w:rsid w:val="009D48E4"/>
    <w:rsid w:val="009D5F3B"/>
    <w:rsid w:val="009D7D91"/>
    <w:rsid w:val="009E599A"/>
    <w:rsid w:val="009E660A"/>
    <w:rsid w:val="009F0EC6"/>
    <w:rsid w:val="009F1A73"/>
    <w:rsid w:val="009F574E"/>
    <w:rsid w:val="009F6521"/>
    <w:rsid w:val="009F6D49"/>
    <w:rsid w:val="00A12CA1"/>
    <w:rsid w:val="00A152AE"/>
    <w:rsid w:val="00A177C3"/>
    <w:rsid w:val="00A17C3B"/>
    <w:rsid w:val="00A17E0E"/>
    <w:rsid w:val="00A23415"/>
    <w:rsid w:val="00A25A20"/>
    <w:rsid w:val="00A3138F"/>
    <w:rsid w:val="00A32C29"/>
    <w:rsid w:val="00A32E55"/>
    <w:rsid w:val="00A35BBD"/>
    <w:rsid w:val="00A522A6"/>
    <w:rsid w:val="00A52456"/>
    <w:rsid w:val="00A53387"/>
    <w:rsid w:val="00A558F3"/>
    <w:rsid w:val="00A56E91"/>
    <w:rsid w:val="00A5761B"/>
    <w:rsid w:val="00A70939"/>
    <w:rsid w:val="00A73C5A"/>
    <w:rsid w:val="00A7697C"/>
    <w:rsid w:val="00A77788"/>
    <w:rsid w:val="00A854FC"/>
    <w:rsid w:val="00A91F4D"/>
    <w:rsid w:val="00A972B1"/>
    <w:rsid w:val="00AA0E13"/>
    <w:rsid w:val="00AA17B8"/>
    <w:rsid w:val="00AB45FD"/>
    <w:rsid w:val="00AB6BEF"/>
    <w:rsid w:val="00AC071C"/>
    <w:rsid w:val="00AC45C8"/>
    <w:rsid w:val="00AD0844"/>
    <w:rsid w:val="00AD133E"/>
    <w:rsid w:val="00AD1F8B"/>
    <w:rsid w:val="00AE1E41"/>
    <w:rsid w:val="00AE453F"/>
    <w:rsid w:val="00AE4C11"/>
    <w:rsid w:val="00AE6CB5"/>
    <w:rsid w:val="00B0067D"/>
    <w:rsid w:val="00B02114"/>
    <w:rsid w:val="00B06DF5"/>
    <w:rsid w:val="00B14ED2"/>
    <w:rsid w:val="00B2028B"/>
    <w:rsid w:val="00B222C8"/>
    <w:rsid w:val="00B257F5"/>
    <w:rsid w:val="00B32C7E"/>
    <w:rsid w:val="00B37A92"/>
    <w:rsid w:val="00B46882"/>
    <w:rsid w:val="00B47C15"/>
    <w:rsid w:val="00B50FB5"/>
    <w:rsid w:val="00B62E28"/>
    <w:rsid w:val="00B638E2"/>
    <w:rsid w:val="00B65BB0"/>
    <w:rsid w:val="00B673F3"/>
    <w:rsid w:val="00B70792"/>
    <w:rsid w:val="00B728A7"/>
    <w:rsid w:val="00B76194"/>
    <w:rsid w:val="00B8260C"/>
    <w:rsid w:val="00B83A91"/>
    <w:rsid w:val="00B94854"/>
    <w:rsid w:val="00B95E06"/>
    <w:rsid w:val="00BA0CE8"/>
    <w:rsid w:val="00BA5E27"/>
    <w:rsid w:val="00BA737A"/>
    <w:rsid w:val="00BA768B"/>
    <w:rsid w:val="00BB3035"/>
    <w:rsid w:val="00BB3C6E"/>
    <w:rsid w:val="00BC0811"/>
    <w:rsid w:val="00BC2AC6"/>
    <w:rsid w:val="00BC3299"/>
    <w:rsid w:val="00BD2105"/>
    <w:rsid w:val="00BD285B"/>
    <w:rsid w:val="00BD3CD3"/>
    <w:rsid w:val="00BD7468"/>
    <w:rsid w:val="00BE1A1E"/>
    <w:rsid w:val="00BF3E2E"/>
    <w:rsid w:val="00C008CA"/>
    <w:rsid w:val="00C055A4"/>
    <w:rsid w:val="00C06A3B"/>
    <w:rsid w:val="00C15649"/>
    <w:rsid w:val="00C1593D"/>
    <w:rsid w:val="00C176B9"/>
    <w:rsid w:val="00C272F9"/>
    <w:rsid w:val="00C27461"/>
    <w:rsid w:val="00C30F02"/>
    <w:rsid w:val="00C332AA"/>
    <w:rsid w:val="00C33A0B"/>
    <w:rsid w:val="00C34A76"/>
    <w:rsid w:val="00C46EAE"/>
    <w:rsid w:val="00C500F9"/>
    <w:rsid w:val="00C562E0"/>
    <w:rsid w:val="00C5751C"/>
    <w:rsid w:val="00C621A9"/>
    <w:rsid w:val="00C62CB5"/>
    <w:rsid w:val="00C6480E"/>
    <w:rsid w:val="00C7067C"/>
    <w:rsid w:val="00C73A5A"/>
    <w:rsid w:val="00C76EF8"/>
    <w:rsid w:val="00C82082"/>
    <w:rsid w:val="00C82E30"/>
    <w:rsid w:val="00C838F9"/>
    <w:rsid w:val="00C84FD1"/>
    <w:rsid w:val="00C948E7"/>
    <w:rsid w:val="00C95D82"/>
    <w:rsid w:val="00C97C5C"/>
    <w:rsid w:val="00CA3A15"/>
    <w:rsid w:val="00CA3D74"/>
    <w:rsid w:val="00CA45D3"/>
    <w:rsid w:val="00CA4BF7"/>
    <w:rsid w:val="00CC2FF2"/>
    <w:rsid w:val="00CC7C00"/>
    <w:rsid w:val="00CD0161"/>
    <w:rsid w:val="00CD2CF8"/>
    <w:rsid w:val="00CD62BC"/>
    <w:rsid w:val="00CD757A"/>
    <w:rsid w:val="00CD78A9"/>
    <w:rsid w:val="00CE0160"/>
    <w:rsid w:val="00CE08F0"/>
    <w:rsid w:val="00CE2A78"/>
    <w:rsid w:val="00CE6E28"/>
    <w:rsid w:val="00CF2832"/>
    <w:rsid w:val="00D21DFD"/>
    <w:rsid w:val="00D222CF"/>
    <w:rsid w:val="00D34529"/>
    <w:rsid w:val="00D35179"/>
    <w:rsid w:val="00D37ADD"/>
    <w:rsid w:val="00D41829"/>
    <w:rsid w:val="00D44138"/>
    <w:rsid w:val="00D53593"/>
    <w:rsid w:val="00D549D6"/>
    <w:rsid w:val="00D553B8"/>
    <w:rsid w:val="00D5786D"/>
    <w:rsid w:val="00D6241E"/>
    <w:rsid w:val="00D63E62"/>
    <w:rsid w:val="00D703EF"/>
    <w:rsid w:val="00D7570B"/>
    <w:rsid w:val="00D75956"/>
    <w:rsid w:val="00D84F08"/>
    <w:rsid w:val="00D86D1C"/>
    <w:rsid w:val="00DA0363"/>
    <w:rsid w:val="00DA5094"/>
    <w:rsid w:val="00DA59C7"/>
    <w:rsid w:val="00DB2BE4"/>
    <w:rsid w:val="00DB5B1B"/>
    <w:rsid w:val="00DB67AE"/>
    <w:rsid w:val="00DC4169"/>
    <w:rsid w:val="00DC71A7"/>
    <w:rsid w:val="00DD2045"/>
    <w:rsid w:val="00DD32E5"/>
    <w:rsid w:val="00DD48C8"/>
    <w:rsid w:val="00DD4C89"/>
    <w:rsid w:val="00DE1D80"/>
    <w:rsid w:val="00DE702F"/>
    <w:rsid w:val="00DE7192"/>
    <w:rsid w:val="00DF3C04"/>
    <w:rsid w:val="00DF6E03"/>
    <w:rsid w:val="00DF71BF"/>
    <w:rsid w:val="00E00B68"/>
    <w:rsid w:val="00E01ABC"/>
    <w:rsid w:val="00E074AE"/>
    <w:rsid w:val="00E10374"/>
    <w:rsid w:val="00E12315"/>
    <w:rsid w:val="00E1352B"/>
    <w:rsid w:val="00E14C96"/>
    <w:rsid w:val="00E16046"/>
    <w:rsid w:val="00E173D4"/>
    <w:rsid w:val="00E17CAA"/>
    <w:rsid w:val="00E242FD"/>
    <w:rsid w:val="00E25A00"/>
    <w:rsid w:val="00E27C7B"/>
    <w:rsid w:val="00E334D9"/>
    <w:rsid w:val="00E3448A"/>
    <w:rsid w:val="00E36CB6"/>
    <w:rsid w:val="00E44581"/>
    <w:rsid w:val="00E540EC"/>
    <w:rsid w:val="00E768EA"/>
    <w:rsid w:val="00E8393B"/>
    <w:rsid w:val="00E9154E"/>
    <w:rsid w:val="00E91AA2"/>
    <w:rsid w:val="00E9392E"/>
    <w:rsid w:val="00EA6D39"/>
    <w:rsid w:val="00EB63CD"/>
    <w:rsid w:val="00EC0211"/>
    <w:rsid w:val="00ED4AC7"/>
    <w:rsid w:val="00ED57F3"/>
    <w:rsid w:val="00EE1F18"/>
    <w:rsid w:val="00EE4B8F"/>
    <w:rsid w:val="00EE763F"/>
    <w:rsid w:val="00EF58A2"/>
    <w:rsid w:val="00EF5B5B"/>
    <w:rsid w:val="00F00B57"/>
    <w:rsid w:val="00F029B2"/>
    <w:rsid w:val="00F051F6"/>
    <w:rsid w:val="00F07746"/>
    <w:rsid w:val="00F11062"/>
    <w:rsid w:val="00F2311D"/>
    <w:rsid w:val="00F237DE"/>
    <w:rsid w:val="00F265FA"/>
    <w:rsid w:val="00F31387"/>
    <w:rsid w:val="00F35999"/>
    <w:rsid w:val="00F419B0"/>
    <w:rsid w:val="00F452CC"/>
    <w:rsid w:val="00F46BB4"/>
    <w:rsid w:val="00F47244"/>
    <w:rsid w:val="00F53DA9"/>
    <w:rsid w:val="00F542CE"/>
    <w:rsid w:val="00F612EC"/>
    <w:rsid w:val="00F67B8C"/>
    <w:rsid w:val="00F74BF6"/>
    <w:rsid w:val="00F83D4F"/>
    <w:rsid w:val="00F83F61"/>
    <w:rsid w:val="00F8529E"/>
    <w:rsid w:val="00F97B76"/>
    <w:rsid w:val="00FC27A7"/>
    <w:rsid w:val="00FC6226"/>
    <w:rsid w:val="00FC6834"/>
    <w:rsid w:val="00FD1244"/>
    <w:rsid w:val="00FD12AD"/>
    <w:rsid w:val="00FD7D8E"/>
    <w:rsid w:val="00FE2198"/>
    <w:rsid w:val="00FE5DF9"/>
    <w:rsid w:val="00FE70CB"/>
    <w:rsid w:val="00FE71F5"/>
    <w:rsid w:val="00FF280F"/>
    <w:rsid w:val="00FF2FF1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1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5A6D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DC5"/>
  </w:style>
  <w:style w:type="paragraph" w:styleId="a6">
    <w:name w:val="footer"/>
    <w:basedOn w:val="a"/>
    <w:link w:val="a7"/>
    <w:uiPriority w:val="99"/>
    <w:unhideWhenUsed/>
    <w:rsid w:val="005A6D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DC5"/>
  </w:style>
  <w:style w:type="paragraph" w:styleId="a8">
    <w:name w:val="Balloon Text"/>
    <w:basedOn w:val="a"/>
    <w:link w:val="a9"/>
    <w:uiPriority w:val="99"/>
    <w:semiHidden/>
    <w:unhideWhenUsed/>
    <w:rsid w:val="005A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D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1A7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a">
    <w:name w:val="Strong"/>
    <w:basedOn w:val="a0"/>
    <w:uiPriority w:val="22"/>
    <w:qFormat/>
    <w:rsid w:val="009F1A73"/>
    <w:rPr>
      <w:b/>
      <w:bCs/>
    </w:rPr>
  </w:style>
  <w:style w:type="character" w:styleId="ab">
    <w:name w:val="Hyperlink"/>
    <w:basedOn w:val="a0"/>
    <w:uiPriority w:val="99"/>
    <w:semiHidden/>
    <w:unhideWhenUsed/>
    <w:rsid w:val="009F1A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1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5A6D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DC5"/>
  </w:style>
  <w:style w:type="paragraph" w:styleId="a6">
    <w:name w:val="footer"/>
    <w:basedOn w:val="a"/>
    <w:link w:val="a7"/>
    <w:uiPriority w:val="99"/>
    <w:unhideWhenUsed/>
    <w:rsid w:val="005A6D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DC5"/>
  </w:style>
  <w:style w:type="paragraph" w:styleId="a8">
    <w:name w:val="Balloon Text"/>
    <w:basedOn w:val="a"/>
    <w:link w:val="a9"/>
    <w:uiPriority w:val="99"/>
    <w:semiHidden/>
    <w:unhideWhenUsed/>
    <w:rsid w:val="005A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D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1A7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a">
    <w:name w:val="Strong"/>
    <w:basedOn w:val="a0"/>
    <w:uiPriority w:val="22"/>
    <w:qFormat/>
    <w:rsid w:val="009F1A73"/>
    <w:rPr>
      <w:b/>
      <w:bCs/>
    </w:rPr>
  </w:style>
  <w:style w:type="character" w:styleId="ab">
    <w:name w:val="Hyperlink"/>
    <w:basedOn w:val="a0"/>
    <w:uiPriority w:val="99"/>
    <w:semiHidden/>
    <w:unhideWhenUsed/>
    <w:rsid w:val="009F1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2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555">
          <w:marLeft w:val="0"/>
          <w:marRight w:val="0"/>
          <w:marTop w:val="0"/>
          <w:marBottom w:val="450"/>
          <w:divBdr>
            <w:top w:val="single" w:sz="6" w:space="23" w:color="EDEDEF"/>
            <w:left w:val="single" w:sz="6" w:space="31" w:color="EDEDEF"/>
            <w:bottom w:val="single" w:sz="6" w:space="23" w:color="EDEDEF"/>
            <w:right w:val="single" w:sz="6" w:space="31" w:color="EDEDEF"/>
          </w:divBdr>
        </w:div>
      </w:divsChild>
    </w:div>
    <w:div w:id="1929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dtkt.ua/doc/1088.102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4456</Words>
  <Characters>2541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2023-01-02T08:31:00Z</cp:lastPrinted>
  <dcterms:created xsi:type="dcterms:W3CDTF">2020-02-07T08:25:00Z</dcterms:created>
  <dcterms:modified xsi:type="dcterms:W3CDTF">2023-01-02T08:42:00Z</dcterms:modified>
</cp:coreProperties>
</file>